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E3F" w:rsidRDefault="00C40E3F" w:rsidP="00C40E3F">
      <w:pPr>
        <w:jc w:val="center"/>
      </w:pPr>
    </w:p>
    <w:p w:rsidR="00C40E3F" w:rsidRDefault="00C40E3F" w:rsidP="00C40E3F">
      <w:pPr>
        <w:jc w:val="center"/>
      </w:pPr>
    </w:p>
    <w:p w:rsidR="00C327F7" w:rsidRPr="00C327F7" w:rsidRDefault="00C327F7" w:rsidP="00C327F7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eastAsia="Times New Roman"/>
          <w:sz w:val="28"/>
          <w:szCs w:val="28"/>
          <w:lang w:eastAsia="bg-BG"/>
        </w:rPr>
      </w:pPr>
      <w:r w:rsidRPr="00C327F7">
        <w:rPr>
          <w:rFonts w:ascii="Courier New" w:eastAsia="Times New Roman" w:hAnsi="Courier New" w:cs="Courier New"/>
          <w:noProof/>
          <w:sz w:val="20"/>
          <w:szCs w:val="20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168019</wp:posOffset>
            </wp:positionH>
            <wp:positionV relativeFrom="paragraph">
              <wp:posOffset>7587</wp:posOffset>
            </wp:positionV>
            <wp:extent cx="770995" cy="1009403"/>
            <wp:effectExtent l="0" t="0" r="0" b="0"/>
            <wp:wrapNone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672" cy="10050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27F7" w:rsidRPr="00BC0D36" w:rsidRDefault="005A628F" w:rsidP="005A628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40"/>
          <w:szCs w:val="24"/>
          <w:lang w:val="ru-RU" w:eastAsia="bg-BG"/>
        </w:rPr>
      </w:pPr>
      <w:r w:rsidRPr="005A628F">
        <w:rPr>
          <w:rFonts w:asciiTheme="minorHAnsi" w:eastAsia="Times New Roman" w:hAnsiTheme="minorHAnsi"/>
          <w:b/>
          <w:sz w:val="32"/>
          <w:szCs w:val="24"/>
          <w:lang w:val="ru-RU" w:eastAsia="bg-BG"/>
        </w:rPr>
        <w:t xml:space="preserve">                  </w:t>
      </w:r>
      <w:r w:rsidR="00C327F7" w:rsidRPr="00BC0D36">
        <w:rPr>
          <w:rFonts w:eastAsia="Times New Roman"/>
          <w:b/>
          <w:sz w:val="40"/>
          <w:szCs w:val="24"/>
          <w:lang w:val="ru-RU" w:eastAsia="bg-BG"/>
        </w:rPr>
        <w:t>НАЦИОНАЛЕН ВОЕНЕН УНИВЕРСИТЕТ "В</w:t>
      </w:r>
      <w:r w:rsidR="00BC0D36">
        <w:rPr>
          <w:rFonts w:eastAsia="Times New Roman"/>
          <w:b/>
          <w:sz w:val="40"/>
          <w:szCs w:val="24"/>
          <w:lang w:val="ru-RU" w:eastAsia="bg-BG"/>
        </w:rPr>
        <w:t xml:space="preserve">АСИЛ </w:t>
      </w:r>
      <w:r w:rsidR="00C327F7" w:rsidRPr="00BC0D36">
        <w:rPr>
          <w:rFonts w:eastAsia="Times New Roman"/>
          <w:b/>
          <w:sz w:val="40"/>
          <w:szCs w:val="24"/>
          <w:lang w:val="ru-RU" w:eastAsia="bg-BG"/>
        </w:rPr>
        <w:t>ЛЕВСКИ"</w:t>
      </w:r>
    </w:p>
    <w:p w:rsidR="00C40E3F" w:rsidRPr="00FF29B2" w:rsidRDefault="00C40E3F" w:rsidP="00C40E3F">
      <w:pPr>
        <w:jc w:val="center"/>
        <w:rPr>
          <w:b/>
          <w:sz w:val="24"/>
          <w:szCs w:val="24"/>
        </w:rPr>
      </w:pPr>
      <w:r w:rsidRPr="00FF29B2">
        <w:rPr>
          <w:b/>
          <w:sz w:val="24"/>
          <w:szCs w:val="24"/>
        </w:rPr>
        <w:t xml:space="preserve">                          </w:t>
      </w:r>
    </w:p>
    <w:p w:rsidR="00C40E3F" w:rsidRPr="00BA368A" w:rsidRDefault="00BA368A" w:rsidP="00C40E3F">
      <w:pPr>
        <w:jc w:val="center"/>
        <w:rPr>
          <w:b/>
          <w:sz w:val="32"/>
          <w:szCs w:val="28"/>
        </w:rPr>
      </w:pPr>
      <w:r w:rsidRPr="00BA368A">
        <w:rPr>
          <w:b/>
          <w:sz w:val="32"/>
          <w:szCs w:val="28"/>
        </w:rPr>
        <w:t>о</w:t>
      </w:r>
      <w:r w:rsidR="00C40E3F" w:rsidRPr="00BA368A">
        <w:rPr>
          <w:b/>
          <w:sz w:val="32"/>
          <w:szCs w:val="28"/>
        </w:rPr>
        <w:t>рганизира</w:t>
      </w:r>
      <w:r w:rsidRPr="00BA368A">
        <w:rPr>
          <w:b/>
          <w:sz w:val="32"/>
          <w:szCs w:val="28"/>
        </w:rPr>
        <w:t xml:space="preserve"> на 10.11.2017 г.</w:t>
      </w:r>
    </w:p>
    <w:p w:rsidR="00BC0D36" w:rsidRPr="00BC0D36" w:rsidRDefault="006C6735" w:rsidP="00BC0D36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НАУЧЕН ФОРУМ</w:t>
      </w:r>
      <w:r w:rsidR="00BC0D36" w:rsidRPr="00BC0D36">
        <w:rPr>
          <w:b/>
          <w:sz w:val="32"/>
          <w:szCs w:val="28"/>
        </w:rPr>
        <w:t xml:space="preserve"> НА ТЕМА</w:t>
      </w:r>
    </w:p>
    <w:p w:rsidR="00BC0D36" w:rsidRDefault="00BC0D36" w:rsidP="00BC0D36">
      <w:pPr>
        <w:jc w:val="center"/>
        <w:rPr>
          <w:b/>
          <w:i/>
          <w:sz w:val="48"/>
          <w:szCs w:val="28"/>
        </w:rPr>
      </w:pPr>
      <w:r w:rsidRPr="00BC0D36">
        <w:rPr>
          <w:b/>
          <w:i/>
          <w:sz w:val="48"/>
          <w:szCs w:val="28"/>
        </w:rPr>
        <w:t>"</w:t>
      </w:r>
      <w:r w:rsidR="00BA368A" w:rsidRPr="00BA368A">
        <w:t xml:space="preserve"> </w:t>
      </w:r>
      <w:r w:rsidR="00BA368A" w:rsidRPr="00BA368A">
        <w:rPr>
          <w:b/>
          <w:i/>
          <w:sz w:val="48"/>
          <w:szCs w:val="28"/>
        </w:rPr>
        <w:t xml:space="preserve">Радиационната безопасност в съвременния свят </w:t>
      </w:r>
      <w:r w:rsidRPr="00BC0D36">
        <w:rPr>
          <w:b/>
          <w:i/>
          <w:sz w:val="48"/>
          <w:szCs w:val="28"/>
        </w:rPr>
        <w:t xml:space="preserve">" </w:t>
      </w:r>
    </w:p>
    <w:p w:rsidR="0077108C" w:rsidRPr="0077108C" w:rsidRDefault="0077108C" w:rsidP="00BC0D3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посветен на </w:t>
      </w:r>
      <w:r w:rsidR="00BA368A">
        <w:rPr>
          <w:b/>
          <w:i/>
          <w:sz w:val="32"/>
          <w:szCs w:val="32"/>
        </w:rPr>
        <w:t>150</w:t>
      </w:r>
      <w:r>
        <w:rPr>
          <w:b/>
          <w:i/>
          <w:sz w:val="32"/>
          <w:szCs w:val="32"/>
        </w:rPr>
        <w:t>-годишнината от рождението на Мария Кюри</w:t>
      </w:r>
    </w:p>
    <w:p w:rsidR="00C40E3F" w:rsidRPr="00A22DFD" w:rsidRDefault="00C40E3F" w:rsidP="00BC0D36">
      <w:pPr>
        <w:rPr>
          <w:b/>
          <w:i/>
          <w:sz w:val="28"/>
          <w:szCs w:val="28"/>
          <w:u w:val="single"/>
        </w:rPr>
      </w:pPr>
      <w:r w:rsidRPr="00A22DFD">
        <w:rPr>
          <w:b/>
          <w:i/>
          <w:sz w:val="28"/>
          <w:szCs w:val="28"/>
          <w:u w:val="single"/>
        </w:rPr>
        <w:t>Регламент:</w:t>
      </w:r>
    </w:p>
    <w:p w:rsidR="00213C56" w:rsidRPr="005A628F" w:rsidRDefault="0086480D" w:rsidP="00A22D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Тематиката на докладите трябва да е свързана с радиационната безопасност и да са </w:t>
      </w:r>
      <w:r w:rsidR="0077108C">
        <w:rPr>
          <w:sz w:val="28"/>
          <w:szCs w:val="28"/>
        </w:rPr>
        <w:t>в обем 4 – 10 страници</w:t>
      </w:r>
      <w:r w:rsidR="004A1598">
        <w:rPr>
          <w:sz w:val="28"/>
          <w:szCs w:val="28"/>
        </w:rPr>
        <w:t>.</w:t>
      </w:r>
      <w:r w:rsidR="0077108C">
        <w:rPr>
          <w:sz w:val="28"/>
          <w:szCs w:val="28"/>
        </w:rPr>
        <w:t xml:space="preserve"> Оформянето на докладите трябва да е според приложените изисквания.</w:t>
      </w:r>
      <w:r w:rsidR="00BA368A">
        <w:rPr>
          <w:sz w:val="28"/>
          <w:szCs w:val="28"/>
        </w:rPr>
        <w:t xml:space="preserve"> Работни езици: български, английски и руски.</w:t>
      </w:r>
    </w:p>
    <w:p w:rsidR="00C40E3F" w:rsidRDefault="00C40E3F" w:rsidP="00A22DFD">
      <w:pPr>
        <w:jc w:val="both"/>
        <w:rPr>
          <w:sz w:val="28"/>
          <w:szCs w:val="28"/>
        </w:rPr>
      </w:pPr>
      <w:r w:rsidRPr="005A628F">
        <w:rPr>
          <w:sz w:val="28"/>
          <w:szCs w:val="28"/>
        </w:rPr>
        <w:t xml:space="preserve">Всеки участник може да </w:t>
      </w:r>
      <w:r w:rsidR="00213C56">
        <w:rPr>
          <w:sz w:val="28"/>
          <w:szCs w:val="28"/>
        </w:rPr>
        <w:t xml:space="preserve">представи до 2 </w:t>
      </w:r>
      <w:r w:rsidR="0086480D">
        <w:rPr>
          <w:sz w:val="28"/>
          <w:szCs w:val="28"/>
        </w:rPr>
        <w:t>доклада</w:t>
      </w:r>
      <w:r w:rsidRPr="005A628F">
        <w:rPr>
          <w:sz w:val="28"/>
          <w:szCs w:val="28"/>
        </w:rPr>
        <w:t>.</w:t>
      </w:r>
    </w:p>
    <w:p w:rsidR="004A1598" w:rsidRPr="005A628F" w:rsidRDefault="0077108C" w:rsidP="00A22DF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Представянето на докладите може да бъде устно или на постер, като в заявката участникът представя своето предпочитание</w:t>
      </w:r>
      <w:r w:rsidR="004A1598">
        <w:rPr>
          <w:sz w:val="28"/>
          <w:szCs w:val="28"/>
        </w:rPr>
        <w:t>.</w:t>
      </w:r>
      <w:r>
        <w:rPr>
          <w:sz w:val="28"/>
          <w:szCs w:val="28"/>
        </w:rPr>
        <w:t xml:space="preserve"> Организационният комитет си запазва правото да промени начинът на представяне, като своевременно уведоми участника.</w:t>
      </w:r>
      <w:bookmarkStart w:id="0" w:name="_GoBack"/>
      <w:bookmarkEnd w:id="0"/>
    </w:p>
    <w:p w:rsidR="00C40E3F" w:rsidRDefault="00C40E3F" w:rsidP="00A22DFD">
      <w:pPr>
        <w:jc w:val="both"/>
        <w:rPr>
          <w:b/>
          <w:i/>
          <w:sz w:val="28"/>
          <w:szCs w:val="28"/>
          <w:u w:val="single"/>
        </w:rPr>
      </w:pPr>
      <w:r w:rsidRPr="00A22DFD">
        <w:rPr>
          <w:b/>
          <w:i/>
          <w:sz w:val="28"/>
          <w:szCs w:val="28"/>
          <w:u w:val="single"/>
        </w:rPr>
        <w:t>Срокове:</w:t>
      </w:r>
    </w:p>
    <w:p w:rsidR="0086480D" w:rsidRPr="0086480D" w:rsidRDefault="0086480D" w:rsidP="00A22D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1. </w:t>
      </w:r>
      <w:r>
        <w:rPr>
          <w:sz w:val="28"/>
          <w:szCs w:val="28"/>
        </w:rPr>
        <w:t xml:space="preserve">До </w:t>
      </w:r>
      <w:r w:rsidRPr="0086480D">
        <w:rPr>
          <w:b/>
          <w:sz w:val="28"/>
          <w:szCs w:val="28"/>
        </w:rPr>
        <w:t>30.09.201</w:t>
      </w:r>
      <w:r w:rsidR="009C6CB3">
        <w:rPr>
          <w:b/>
          <w:sz w:val="28"/>
          <w:szCs w:val="28"/>
        </w:rPr>
        <w:t>7</w:t>
      </w:r>
      <w:r w:rsidRPr="0086480D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се приемат заявки за участие в свободна форма на </w:t>
      </w:r>
      <w:r>
        <w:rPr>
          <w:sz w:val="28"/>
          <w:szCs w:val="28"/>
          <w:lang w:val="en-US"/>
        </w:rPr>
        <w:t>E-mail</w:t>
      </w:r>
      <w:r>
        <w:rPr>
          <w:sz w:val="28"/>
          <w:szCs w:val="28"/>
        </w:rPr>
        <w:t>:</w:t>
      </w:r>
      <w:r w:rsidRPr="005A628F">
        <w:rPr>
          <w:sz w:val="28"/>
          <w:szCs w:val="28"/>
          <w:lang w:val="en-US"/>
        </w:rPr>
        <w:t xml:space="preserve"> </w:t>
      </w:r>
      <w:hyperlink r:id="rId7" w:history="1">
        <w:r w:rsidR="00C433F6" w:rsidRPr="00C433F6">
          <w:rPr>
            <w:rFonts w:eastAsia="Calibri"/>
            <w:sz w:val="28"/>
            <w:szCs w:val="28"/>
            <w:lang w:val="en-US"/>
          </w:rPr>
          <w:t>conference</w:t>
        </w:r>
        <w:r w:rsidR="00C433F6" w:rsidRPr="00C433F6">
          <w:rPr>
            <w:rFonts w:eastAsia="Calibri"/>
            <w:sz w:val="28"/>
            <w:szCs w:val="28"/>
            <w:lang w:val="ru-RU"/>
          </w:rPr>
          <w:t>_</w:t>
        </w:r>
        <w:r w:rsidR="00C433F6" w:rsidRPr="00C433F6">
          <w:rPr>
            <w:rFonts w:eastAsia="Calibri"/>
            <w:sz w:val="28"/>
            <w:szCs w:val="28"/>
            <w:lang w:val="en-US"/>
          </w:rPr>
          <w:t>nvu</w:t>
        </w:r>
        <w:r w:rsidR="00C433F6" w:rsidRPr="00C433F6">
          <w:rPr>
            <w:rFonts w:eastAsia="Calibri"/>
            <w:sz w:val="28"/>
            <w:szCs w:val="28"/>
            <w:lang w:val="ru-RU"/>
          </w:rPr>
          <w:t>@</w:t>
        </w:r>
        <w:r w:rsidR="00C433F6" w:rsidRPr="00C433F6">
          <w:rPr>
            <w:rFonts w:eastAsia="Calibri"/>
            <w:sz w:val="28"/>
            <w:szCs w:val="28"/>
            <w:lang w:val="en-US"/>
          </w:rPr>
          <w:t>nvu</w:t>
        </w:r>
        <w:r w:rsidR="00C433F6" w:rsidRPr="00C433F6">
          <w:rPr>
            <w:rFonts w:eastAsia="Calibri"/>
            <w:sz w:val="28"/>
            <w:szCs w:val="28"/>
            <w:lang w:val="ru-RU"/>
          </w:rPr>
          <w:t>.</w:t>
        </w:r>
        <w:proofErr w:type="spellStart"/>
        <w:r w:rsidR="00C433F6" w:rsidRPr="00C433F6">
          <w:rPr>
            <w:rFonts w:eastAsia="Calibri"/>
            <w:sz w:val="28"/>
            <w:szCs w:val="28"/>
            <w:lang w:val="en-US"/>
          </w:rPr>
          <w:t>bg</w:t>
        </w:r>
        <w:proofErr w:type="spellEnd"/>
      </w:hyperlink>
      <w:r>
        <w:t>.</w:t>
      </w:r>
    </w:p>
    <w:p w:rsidR="00C40E3F" w:rsidRPr="005A628F" w:rsidRDefault="0086480D" w:rsidP="00A22DFD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C40E3F" w:rsidRPr="005A628F">
        <w:rPr>
          <w:sz w:val="28"/>
          <w:szCs w:val="28"/>
        </w:rPr>
        <w:t xml:space="preserve">. До </w:t>
      </w:r>
      <w:r w:rsidR="004A1598">
        <w:rPr>
          <w:b/>
          <w:sz w:val="28"/>
          <w:szCs w:val="28"/>
        </w:rPr>
        <w:t>2</w:t>
      </w:r>
      <w:r w:rsidR="00BA368A">
        <w:rPr>
          <w:b/>
          <w:sz w:val="28"/>
          <w:szCs w:val="28"/>
        </w:rPr>
        <w:t>3</w:t>
      </w:r>
      <w:r w:rsidR="004A1598">
        <w:rPr>
          <w:b/>
          <w:sz w:val="28"/>
          <w:szCs w:val="28"/>
        </w:rPr>
        <w:t>.</w:t>
      </w:r>
      <w:r w:rsidR="006C6735">
        <w:rPr>
          <w:b/>
          <w:sz w:val="28"/>
          <w:szCs w:val="28"/>
        </w:rPr>
        <w:t>10</w:t>
      </w:r>
      <w:r w:rsidR="00C40E3F" w:rsidRPr="005A628F">
        <w:rPr>
          <w:b/>
          <w:sz w:val="28"/>
          <w:szCs w:val="28"/>
        </w:rPr>
        <w:t>.201</w:t>
      </w:r>
      <w:r w:rsidR="009C6CB3">
        <w:rPr>
          <w:b/>
          <w:sz w:val="28"/>
          <w:szCs w:val="28"/>
        </w:rPr>
        <w:t>7</w:t>
      </w:r>
      <w:r w:rsidR="00C40E3F" w:rsidRPr="005A628F">
        <w:rPr>
          <w:b/>
          <w:sz w:val="28"/>
          <w:szCs w:val="28"/>
        </w:rPr>
        <w:t xml:space="preserve"> г.</w:t>
      </w:r>
      <w:r w:rsidR="004A1598">
        <w:rPr>
          <w:sz w:val="28"/>
          <w:szCs w:val="28"/>
        </w:rPr>
        <w:t xml:space="preserve"> </w:t>
      </w:r>
      <w:r w:rsidR="006C6735">
        <w:rPr>
          <w:sz w:val="28"/>
          <w:szCs w:val="28"/>
        </w:rPr>
        <w:t>докладите трябва</w:t>
      </w:r>
      <w:r w:rsidR="00212082">
        <w:rPr>
          <w:sz w:val="28"/>
          <w:szCs w:val="28"/>
        </w:rPr>
        <w:t xml:space="preserve"> </w:t>
      </w:r>
      <w:r w:rsidR="004A1598">
        <w:rPr>
          <w:sz w:val="28"/>
          <w:szCs w:val="28"/>
        </w:rPr>
        <w:t xml:space="preserve">да се </w:t>
      </w:r>
      <w:r w:rsidR="00735803">
        <w:rPr>
          <w:sz w:val="28"/>
          <w:szCs w:val="28"/>
        </w:rPr>
        <w:t xml:space="preserve">изпратят и на </w:t>
      </w:r>
      <w:r w:rsidR="00735803">
        <w:rPr>
          <w:sz w:val="28"/>
          <w:szCs w:val="28"/>
          <w:lang w:val="en-US"/>
        </w:rPr>
        <w:t>E-mail</w:t>
      </w:r>
      <w:r w:rsidR="00735803">
        <w:rPr>
          <w:sz w:val="28"/>
          <w:szCs w:val="28"/>
        </w:rPr>
        <w:t>:</w:t>
      </w:r>
      <w:r w:rsidR="00735803" w:rsidRPr="005A628F">
        <w:rPr>
          <w:sz w:val="28"/>
          <w:szCs w:val="28"/>
          <w:lang w:val="en-US"/>
        </w:rPr>
        <w:t xml:space="preserve"> </w:t>
      </w:r>
      <w:hyperlink r:id="rId8" w:history="1">
        <w:r w:rsidR="00C433F6" w:rsidRPr="00C433F6">
          <w:rPr>
            <w:rFonts w:eastAsia="Calibri"/>
            <w:sz w:val="28"/>
            <w:szCs w:val="28"/>
            <w:lang w:val="en-US"/>
          </w:rPr>
          <w:t>conference</w:t>
        </w:r>
        <w:r w:rsidR="00C433F6" w:rsidRPr="00C433F6">
          <w:rPr>
            <w:rFonts w:eastAsia="Calibri"/>
            <w:sz w:val="28"/>
            <w:szCs w:val="28"/>
            <w:lang w:val="ru-RU"/>
          </w:rPr>
          <w:t>_</w:t>
        </w:r>
        <w:r w:rsidR="00C433F6" w:rsidRPr="00C433F6">
          <w:rPr>
            <w:rFonts w:eastAsia="Calibri"/>
            <w:sz w:val="28"/>
            <w:szCs w:val="28"/>
            <w:lang w:val="en-US"/>
          </w:rPr>
          <w:t>nvu</w:t>
        </w:r>
        <w:r w:rsidR="00C433F6" w:rsidRPr="00C433F6">
          <w:rPr>
            <w:rFonts w:eastAsia="Calibri"/>
            <w:sz w:val="28"/>
            <w:szCs w:val="28"/>
            <w:lang w:val="ru-RU"/>
          </w:rPr>
          <w:t>@</w:t>
        </w:r>
        <w:r w:rsidR="00C433F6" w:rsidRPr="00C433F6">
          <w:rPr>
            <w:rFonts w:eastAsia="Calibri"/>
            <w:sz w:val="28"/>
            <w:szCs w:val="28"/>
            <w:lang w:val="en-US"/>
          </w:rPr>
          <w:t>nvu</w:t>
        </w:r>
        <w:r w:rsidR="00C433F6" w:rsidRPr="00C433F6">
          <w:rPr>
            <w:rFonts w:eastAsia="Calibri"/>
            <w:sz w:val="28"/>
            <w:szCs w:val="28"/>
            <w:lang w:val="ru-RU"/>
          </w:rPr>
          <w:t>.</w:t>
        </w:r>
        <w:proofErr w:type="spellStart"/>
        <w:r w:rsidR="00C433F6" w:rsidRPr="00C433F6">
          <w:rPr>
            <w:rFonts w:eastAsia="Calibri"/>
            <w:sz w:val="28"/>
            <w:szCs w:val="28"/>
            <w:lang w:val="en-US"/>
          </w:rPr>
          <w:t>bg</w:t>
        </w:r>
        <w:proofErr w:type="spellEnd"/>
      </w:hyperlink>
      <w:r>
        <w:t xml:space="preserve"> </w:t>
      </w:r>
      <w:r w:rsidRPr="0086480D">
        <w:rPr>
          <w:sz w:val="28"/>
        </w:rPr>
        <w:t>и да се заплати такса за участие</w:t>
      </w:r>
      <w:r>
        <w:t>.</w:t>
      </w:r>
      <w:r w:rsidR="00735803" w:rsidRPr="0086480D">
        <w:rPr>
          <w:rStyle w:val="a3"/>
          <w:color w:val="4F81BD" w:themeColor="accent1"/>
          <w:sz w:val="28"/>
          <w:szCs w:val="28"/>
          <w:u w:val="none"/>
        </w:rPr>
        <w:t xml:space="preserve"> </w:t>
      </w:r>
      <w:r w:rsidR="00A22DFD">
        <w:rPr>
          <w:rStyle w:val="a3"/>
          <w:color w:val="auto"/>
          <w:sz w:val="28"/>
          <w:szCs w:val="28"/>
          <w:u w:val="none"/>
        </w:rPr>
        <w:t>Получените</w:t>
      </w:r>
      <w:r>
        <w:rPr>
          <w:rStyle w:val="a3"/>
          <w:color w:val="auto"/>
          <w:sz w:val="28"/>
          <w:szCs w:val="28"/>
          <w:u w:val="none"/>
        </w:rPr>
        <w:t xml:space="preserve"> по-късно доклади</w:t>
      </w:r>
      <w:r w:rsidR="00A22DFD">
        <w:rPr>
          <w:rStyle w:val="a3"/>
          <w:color w:val="auto"/>
          <w:sz w:val="28"/>
          <w:szCs w:val="28"/>
          <w:u w:val="none"/>
        </w:rPr>
        <w:t xml:space="preserve"> няма да се допуснат до </w:t>
      </w:r>
      <w:r>
        <w:rPr>
          <w:rStyle w:val="a3"/>
          <w:color w:val="auto"/>
          <w:sz w:val="28"/>
          <w:szCs w:val="28"/>
          <w:u w:val="none"/>
        </w:rPr>
        <w:t>научния форум</w:t>
      </w:r>
      <w:r w:rsidR="00A22DFD">
        <w:rPr>
          <w:rStyle w:val="a3"/>
          <w:color w:val="auto"/>
          <w:sz w:val="28"/>
          <w:szCs w:val="28"/>
          <w:u w:val="none"/>
        </w:rPr>
        <w:t>.</w:t>
      </w:r>
    </w:p>
    <w:p w:rsidR="00C40E3F" w:rsidRPr="005A628F" w:rsidRDefault="0086480D" w:rsidP="00A22DFD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C40E3F" w:rsidRPr="007E4293">
        <w:rPr>
          <w:b/>
          <w:sz w:val="28"/>
          <w:szCs w:val="28"/>
        </w:rPr>
        <w:t>.</w:t>
      </w:r>
      <w:r w:rsidR="00C40E3F" w:rsidRPr="005A628F">
        <w:rPr>
          <w:sz w:val="28"/>
          <w:szCs w:val="28"/>
        </w:rPr>
        <w:t xml:space="preserve"> </w:t>
      </w:r>
      <w:r w:rsidR="00BA368A">
        <w:rPr>
          <w:sz w:val="28"/>
          <w:szCs w:val="28"/>
        </w:rPr>
        <w:t xml:space="preserve">До </w:t>
      </w:r>
      <w:r w:rsidR="00BA368A" w:rsidRPr="009C6CB3">
        <w:rPr>
          <w:b/>
          <w:sz w:val="28"/>
          <w:szCs w:val="28"/>
        </w:rPr>
        <w:t>01.11.2017 г.</w:t>
      </w:r>
      <w:r>
        <w:rPr>
          <w:sz w:val="28"/>
          <w:szCs w:val="28"/>
        </w:rPr>
        <w:t xml:space="preserve"> ще се обяви дневния ред на мероприятието</w:t>
      </w:r>
      <w:r w:rsidR="00A22DFD">
        <w:rPr>
          <w:sz w:val="28"/>
          <w:szCs w:val="28"/>
        </w:rPr>
        <w:t>.</w:t>
      </w:r>
    </w:p>
    <w:sectPr w:rsidR="00C40E3F" w:rsidRPr="005A628F" w:rsidSect="00576D08">
      <w:pgSz w:w="11909" w:h="16834"/>
      <w:pgMar w:top="851" w:right="1138" w:bottom="1138" w:left="1138" w:header="706" w:footer="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40E3F"/>
    <w:rsid w:val="000174D5"/>
    <w:rsid w:val="00212082"/>
    <w:rsid w:val="00213C56"/>
    <w:rsid w:val="002D7C48"/>
    <w:rsid w:val="00392077"/>
    <w:rsid w:val="004A1598"/>
    <w:rsid w:val="00576D08"/>
    <w:rsid w:val="005A628F"/>
    <w:rsid w:val="006A1BD3"/>
    <w:rsid w:val="006C6735"/>
    <w:rsid w:val="006D5B34"/>
    <w:rsid w:val="00735803"/>
    <w:rsid w:val="0077108C"/>
    <w:rsid w:val="007E4293"/>
    <w:rsid w:val="00817F22"/>
    <w:rsid w:val="008323BF"/>
    <w:rsid w:val="00850949"/>
    <w:rsid w:val="0086480D"/>
    <w:rsid w:val="009C6CB3"/>
    <w:rsid w:val="00A22DFD"/>
    <w:rsid w:val="00BA368A"/>
    <w:rsid w:val="00BC0D36"/>
    <w:rsid w:val="00C30791"/>
    <w:rsid w:val="00C327F7"/>
    <w:rsid w:val="00C40E3F"/>
    <w:rsid w:val="00C433F6"/>
    <w:rsid w:val="00C4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3F"/>
    <w:rPr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0E3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C40E3F"/>
    <w:rPr>
      <w:rFonts w:ascii="Tahoma" w:hAnsi="Tahoma" w:cs="Tahoma"/>
      <w:bCs w:val="0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4A15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4A1598"/>
    <w:rPr>
      <w:rFonts w:asciiTheme="majorHAnsi" w:eastAsiaTheme="majorEastAsia" w:hAnsiTheme="majorHAnsi" w:cstheme="majorBidi"/>
      <w:bCs w:val="0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9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_nvu@nvu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onference_nvu@nvu.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EBF5E-7070-4F2B-B886-0B9617AD8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NVU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Dolchinkov</cp:lastModifiedBy>
  <cp:revision>15</cp:revision>
  <dcterms:created xsi:type="dcterms:W3CDTF">2015-09-04T12:17:00Z</dcterms:created>
  <dcterms:modified xsi:type="dcterms:W3CDTF">2017-02-20T10:35:00Z</dcterms:modified>
</cp:coreProperties>
</file>